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专委会召开</w:t>
      </w:r>
      <w:r>
        <w:rPr>
          <w:rFonts w:hint="eastAsia"/>
          <w:lang w:val="en-US" w:eastAsia="zh-CN"/>
        </w:rPr>
        <w:t>学术</w:t>
      </w:r>
      <w:r>
        <w:rPr>
          <w:rFonts w:hint="eastAsia"/>
          <w:lang w:eastAsia="zh-CN"/>
        </w:rPr>
        <w:t>会议的申请</w:t>
      </w:r>
    </w:p>
    <w:bookmarkEnd w:id="0"/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陕西省中西医结合学会：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XXXXXX专业委员会拟定于202    年   月   日至   日在      召开           学术会议，会议地址（详细地址）：                              ，会议时间：202 年 月  日上午（下午）    时-    时；线下参会人数      人，预算人民币            元，（不）需要招商。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请学会批示。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XXXX专业委员会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主任委员（签字）：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202  年  月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附招商价格及服务项目：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A类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X 万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卫星会   场（时间     分钟）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展台     个（展台尺寸）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宣传页等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5、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B类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X 万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C类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X 万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C7768"/>
    <w:multiLevelType w:val="singleLevel"/>
    <w:tmpl w:val="840C7768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GVmZWMxZTMwNzhmMmY3Yjc5YzRiZWMxNTQ5MTUifQ=="/>
  </w:docVars>
  <w:rsids>
    <w:rsidRoot w:val="44E42495"/>
    <w:rsid w:val="3D932181"/>
    <w:rsid w:val="418E429C"/>
    <w:rsid w:val="44E42495"/>
    <w:rsid w:val="46304BE9"/>
    <w:rsid w:val="58BB1AD1"/>
    <w:rsid w:val="767C3E81"/>
    <w:rsid w:val="7DB2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197</Characters>
  <Lines>0</Lines>
  <Paragraphs>0</Paragraphs>
  <TotalTime>18</TotalTime>
  <ScaleCrop>false</ScaleCrop>
  <LinksUpToDate>false</LinksUpToDate>
  <CharactersWithSpaces>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2022-08-18T02:27:00Z</dcterms:created>
  <dc:creator>正义</dc:creator>
  <cp:lastModifiedBy>雷明芳</cp:lastModifiedBy>
  <dcterms:modified xsi:type="dcterms:W3CDTF">2023-06-28T06:35:02Z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AD7125881E9C46668CF7F5EB31D109A8_13</vt:lpwstr>
  </property>
</Properties>
</file>